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CA62" w14:textId="77777777" w:rsidR="005A4141" w:rsidRDefault="005A4141" w:rsidP="00505720">
      <w:pPr>
        <w:ind w:left="360" w:hanging="360"/>
      </w:pPr>
      <w:r>
        <w:t>Present: Ashley Watkins, Chris Khal, David Holford, Andy Taylor, Scott Sailor, Stephanie Moore</w:t>
      </w:r>
    </w:p>
    <w:p w14:paraId="274EE4C6" w14:textId="77777777" w:rsidR="00EF4BB2" w:rsidRDefault="00505720" w:rsidP="00505720">
      <w:pPr>
        <w:pStyle w:val="ListParagraph"/>
        <w:numPr>
          <w:ilvl w:val="0"/>
          <w:numId w:val="1"/>
        </w:numPr>
      </w:pPr>
      <w:r>
        <w:t>Approve previous minutes</w:t>
      </w:r>
    </w:p>
    <w:p w14:paraId="18AB4B3C" w14:textId="77777777" w:rsidR="00D62D07" w:rsidRPr="00D62D07" w:rsidRDefault="00D62D07" w:rsidP="00D62D07">
      <w:pPr>
        <w:pStyle w:val="ListParagraph"/>
        <w:numPr>
          <w:ilvl w:val="1"/>
          <w:numId w:val="1"/>
        </w:numPr>
        <w:rPr>
          <w:i/>
        </w:rPr>
      </w:pPr>
      <w:r w:rsidRPr="00D62D07">
        <w:rPr>
          <w:i/>
        </w:rPr>
        <w:t>Ashley approved</w:t>
      </w:r>
    </w:p>
    <w:p w14:paraId="7E720553" w14:textId="77777777" w:rsidR="00505720" w:rsidRDefault="00505720" w:rsidP="00505720">
      <w:pPr>
        <w:pStyle w:val="ListParagraph"/>
        <w:numPr>
          <w:ilvl w:val="0"/>
          <w:numId w:val="1"/>
        </w:numPr>
      </w:pPr>
      <w:r>
        <w:t>Update:</w:t>
      </w:r>
    </w:p>
    <w:p w14:paraId="77433AC2" w14:textId="77777777" w:rsidR="00505720" w:rsidRDefault="00505720" w:rsidP="00505720">
      <w:pPr>
        <w:pStyle w:val="ListParagraph"/>
        <w:numPr>
          <w:ilvl w:val="1"/>
          <w:numId w:val="1"/>
        </w:numPr>
      </w:pPr>
      <w:r>
        <w:t>AHA CPR</w:t>
      </w:r>
    </w:p>
    <w:p w14:paraId="69321D2F" w14:textId="77777777" w:rsidR="00505720" w:rsidRDefault="00505720" w:rsidP="00505720">
      <w:pPr>
        <w:pStyle w:val="ListParagraph"/>
        <w:numPr>
          <w:ilvl w:val="1"/>
          <w:numId w:val="1"/>
        </w:numPr>
      </w:pPr>
      <w:r>
        <w:t>HLTH 3 (personal training)</w:t>
      </w:r>
    </w:p>
    <w:p w14:paraId="429685E4" w14:textId="77777777" w:rsidR="00505720" w:rsidRDefault="00505720" w:rsidP="00505720">
      <w:pPr>
        <w:pStyle w:val="ListParagraph"/>
        <w:numPr>
          <w:ilvl w:val="1"/>
          <w:numId w:val="1"/>
        </w:numPr>
      </w:pPr>
      <w:r>
        <w:t>Certificate of achievement-personal fitness entrepreneurship</w:t>
      </w:r>
    </w:p>
    <w:p w14:paraId="239B524C" w14:textId="77777777" w:rsidR="00505720" w:rsidRDefault="00505720" w:rsidP="00505720">
      <w:pPr>
        <w:pStyle w:val="ListParagraph"/>
        <w:numPr>
          <w:ilvl w:val="1"/>
          <w:numId w:val="1"/>
        </w:numPr>
      </w:pPr>
      <w:r>
        <w:t>Approved articulation:</w:t>
      </w:r>
    </w:p>
    <w:p w14:paraId="18B0F89E" w14:textId="77777777" w:rsidR="00505720" w:rsidRDefault="00505720" w:rsidP="00505720">
      <w:pPr>
        <w:pStyle w:val="ListParagraph"/>
        <w:numPr>
          <w:ilvl w:val="2"/>
          <w:numId w:val="1"/>
        </w:numPr>
      </w:pPr>
      <w:r>
        <w:t>HLTH 3</w:t>
      </w:r>
      <w:r>
        <w:sym w:font="Wingdings" w:char="F0E0"/>
      </w:r>
      <w:r>
        <w:t>Kines1</w:t>
      </w:r>
    </w:p>
    <w:p w14:paraId="583E720E" w14:textId="77777777" w:rsidR="00505720" w:rsidRDefault="00505720" w:rsidP="00505720">
      <w:pPr>
        <w:pStyle w:val="ListParagraph"/>
        <w:numPr>
          <w:ilvl w:val="2"/>
          <w:numId w:val="1"/>
        </w:numPr>
      </w:pPr>
      <w:r>
        <w:t>PE 18</w:t>
      </w:r>
      <w:r>
        <w:sym w:font="Wingdings" w:char="F0E0"/>
      </w:r>
      <w:r>
        <w:t>Kines43</w:t>
      </w:r>
    </w:p>
    <w:p w14:paraId="6EAA66D0" w14:textId="77777777" w:rsidR="00D62D07" w:rsidRPr="00D62D07" w:rsidRDefault="00D62D07" w:rsidP="00505720">
      <w:pPr>
        <w:pStyle w:val="ListParagraph"/>
        <w:numPr>
          <w:ilvl w:val="2"/>
          <w:numId w:val="1"/>
        </w:numPr>
        <w:rPr>
          <w:i/>
        </w:rPr>
      </w:pPr>
      <w:r w:rsidRPr="00D62D07">
        <w:rPr>
          <w:i/>
        </w:rPr>
        <w:t xml:space="preserve">Stephanie Moore mentioned a new class </w:t>
      </w:r>
      <w:r>
        <w:rPr>
          <w:i/>
        </w:rPr>
        <w:t xml:space="preserve">to be </w:t>
      </w:r>
      <w:r w:rsidRPr="00D62D07">
        <w:rPr>
          <w:i/>
        </w:rPr>
        <w:t>offere</w:t>
      </w:r>
      <w:r>
        <w:rPr>
          <w:i/>
        </w:rPr>
        <w:t>d soon</w:t>
      </w:r>
      <w:r w:rsidRPr="00D62D07">
        <w:rPr>
          <w:i/>
        </w:rPr>
        <w:t xml:space="preserve"> at CSU, Fresno called Advanced</w:t>
      </w:r>
      <w:r>
        <w:rPr>
          <w:i/>
        </w:rPr>
        <w:t>/Emergency</w:t>
      </w:r>
      <w:r w:rsidRPr="00D62D07">
        <w:rPr>
          <w:i/>
        </w:rPr>
        <w:t xml:space="preserve"> treatment of sport injuries. Suggested that we may want to look </w:t>
      </w:r>
      <w:r>
        <w:rPr>
          <w:i/>
        </w:rPr>
        <w:t>offering a</w:t>
      </w:r>
      <w:r w:rsidRPr="00D62D07">
        <w:rPr>
          <w:i/>
        </w:rPr>
        <w:t xml:space="preserve"> similar course.</w:t>
      </w:r>
    </w:p>
    <w:p w14:paraId="1A3730B3" w14:textId="77777777" w:rsidR="00505720" w:rsidRDefault="00505720" w:rsidP="00505720">
      <w:pPr>
        <w:pStyle w:val="ListParagraph"/>
        <w:numPr>
          <w:ilvl w:val="0"/>
          <w:numId w:val="1"/>
        </w:numPr>
      </w:pPr>
      <w:r>
        <w:t>Recommendation for additional supplies/equipment</w:t>
      </w:r>
    </w:p>
    <w:p w14:paraId="525415AC" w14:textId="77777777" w:rsidR="00D62D07" w:rsidRPr="00093AA2" w:rsidRDefault="00D62D07" w:rsidP="00D62D07">
      <w:pPr>
        <w:pStyle w:val="ListParagraph"/>
        <w:numPr>
          <w:ilvl w:val="1"/>
          <w:numId w:val="1"/>
        </w:numPr>
        <w:rPr>
          <w:i/>
        </w:rPr>
      </w:pPr>
      <w:r w:rsidRPr="00093AA2">
        <w:rPr>
          <w:i/>
        </w:rPr>
        <w:t>Equipment recommendations included:</w:t>
      </w:r>
    </w:p>
    <w:p w14:paraId="7ED04EBB" w14:textId="77777777" w:rsidR="00D62D07" w:rsidRPr="00093AA2" w:rsidRDefault="00D62D07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 xml:space="preserve">Update wt. racks and bars </w:t>
      </w:r>
      <w:r w:rsidR="005A4141" w:rsidRPr="00093AA2">
        <w:rPr>
          <w:i/>
        </w:rPr>
        <w:t>due to safety issues and poor maintenance</w:t>
      </w:r>
    </w:p>
    <w:p w14:paraId="186967AD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Kettle bells</w:t>
      </w:r>
    </w:p>
    <w:p w14:paraId="1EBB288C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 xml:space="preserve">Bumper plates of different weights (5,10, 25 lbs.) </w:t>
      </w:r>
    </w:p>
    <w:p w14:paraId="0D0F4E64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 xml:space="preserve">Medicine balls </w:t>
      </w:r>
    </w:p>
    <w:p w14:paraId="1F3F0967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Exercise balls</w:t>
      </w:r>
    </w:p>
    <w:p w14:paraId="50587B4D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Rope climbing machine</w:t>
      </w:r>
    </w:p>
    <w:p w14:paraId="6D7F0C5E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Shuttle</w:t>
      </w:r>
    </w:p>
    <w:p w14:paraId="3E0A525B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Safety bar</w:t>
      </w:r>
    </w:p>
    <w:p w14:paraId="2D064F97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Variety of resistance bands</w:t>
      </w:r>
    </w:p>
    <w:p w14:paraId="66282839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Battle ropes</w:t>
      </w:r>
    </w:p>
    <w:p w14:paraId="2D9C00C7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TRX bands</w:t>
      </w:r>
    </w:p>
    <w:p w14:paraId="54D6A59D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Upper extremity bike</w:t>
      </w:r>
    </w:p>
    <w:p w14:paraId="499C5146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Biodex to assess muscle strength post injury</w:t>
      </w:r>
    </w:p>
    <w:p w14:paraId="0CE6D116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Antigravity treadmill</w:t>
      </w:r>
    </w:p>
    <w:p w14:paraId="0DEFE6A0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Blood flow restriction training and equipment</w:t>
      </w:r>
    </w:p>
    <w:p w14:paraId="476F535A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 xml:space="preserve">Jump ropes </w:t>
      </w:r>
    </w:p>
    <w:p w14:paraId="14DD8BA0" w14:textId="77777777" w:rsidR="005A4141" w:rsidRPr="00093AA2" w:rsidRDefault="005A4141" w:rsidP="00D62D07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Prowler (push-sled)</w:t>
      </w:r>
    </w:p>
    <w:p w14:paraId="12422A22" w14:textId="77777777" w:rsidR="005A4141" w:rsidRPr="00093AA2" w:rsidRDefault="005A4141" w:rsidP="005A4141">
      <w:pPr>
        <w:pStyle w:val="ListParagraph"/>
        <w:numPr>
          <w:ilvl w:val="1"/>
          <w:numId w:val="1"/>
        </w:numPr>
        <w:rPr>
          <w:i/>
        </w:rPr>
      </w:pPr>
      <w:r w:rsidRPr="00093AA2">
        <w:rPr>
          <w:i/>
        </w:rPr>
        <w:t>Models/Videos:</w:t>
      </w:r>
    </w:p>
    <w:p w14:paraId="0F5705E3" w14:textId="77777777" w:rsidR="005A4141" w:rsidRPr="00093AA2" w:rsidRDefault="005A4141" w:rsidP="005A4141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Muscles &amp; Motion (phone application) anatomy</w:t>
      </w:r>
      <w:r w:rsidR="00093AA2" w:rsidRPr="00093AA2">
        <w:rPr>
          <w:i/>
        </w:rPr>
        <w:t>; possible to have it purchased through FCC for students</w:t>
      </w:r>
    </w:p>
    <w:p w14:paraId="18899D66" w14:textId="77777777" w:rsidR="005A4141" w:rsidRPr="00093AA2" w:rsidRDefault="005A4141" w:rsidP="005A4141">
      <w:pPr>
        <w:pStyle w:val="ListParagraph"/>
        <w:numPr>
          <w:ilvl w:val="2"/>
          <w:numId w:val="1"/>
        </w:numPr>
        <w:rPr>
          <w:i/>
        </w:rPr>
      </w:pPr>
      <w:r w:rsidRPr="00093AA2">
        <w:rPr>
          <w:i/>
        </w:rPr>
        <w:t>Bone box anatomy</w:t>
      </w:r>
    </w:p>
    <w:p w14:paraId="726813EA" w14:textId="77777777" w:rsidR="00505720" w:rsidRDefault="00505720" w:rsidP="00505720">
      <w:pPr>
        <w:pStyle w:val="ListParagraph"/>
        <w:numPr>
          <w:ilvl w:val="0"/>
          <w:numId w:val="1"/>
        </w:numPr>
      </w:pPr>
      <w:r>
        <w:t>Recommendation for Certificate of achievement-personal fitness entrepreneurship</w:t>
      </w:r>
    </w:p>
    <w:p w14:paraId="1DD0EB40" w14:textId="77777777" w:rsidR="00D62D07" w:rsidRDefault="00D62D07" w:rsidP="00D62D07">
      <w:pPr>
        <w:pStyle w:val="ListParagraph"/>
        <w:numPr>
          <w:ilvl w:val="1"/>
          <w:numId w:val="1"/>
        </w:numPr>
      </w:pPr>
      <w:r>
        <w:t>1</w:t>
      </w:r>
      <w:r w:rsidRPr="00D62D07">
        <w:rPr>
          <w:vertAlign w:val="superscript"/>
        </w:rPr>
        <w:t>st</w:t>
      </w:r>
      <w:r>
        <w:t xml:space="preserve"> Ashley, 2</w:t>
      </w:r>
      <w:r w:rsidRPr="00D62D07">
        <w:rPr>
          <w:vertAlign w:val="superscript"/>
        </w:rPr>
        <w:t>nd</w:t>
      </w:r>
      <w:r>
        <w:t xml:space="preserve"> Andy, (all was in favor)</w:t>
      </w:r>
    </w:p>
    <w:p w14:paraId="72DDB7CF" w14:textId="77777777" w:rsidR="00505720" w:rsidRDefault="00505720" w:rsidP="00505720">
      <w:pPr>
        <w:pStyle w:val="ListParagraph"/>
        <w:numPr>
          <w:ilvl w:val="0"/>
          <w:numId w:val="1"/>
        </w:numPr>
      </w:pPr>
      <w:r>
        <w:t xml:space="preserve">Recommendation to change AA </w:t>
      </w:r>
      <w:r>
        <w:sym w:font="Wingdings" w:char="F0E0"/>
      </w:r>
      <w:r>
        <w:t xml:space="preserve"> AD-Transfer</w:t>
      </w:r>
    </w:p>
    <w:p w14:paraId="3EE17DEE" w14:textId="77777777" w:rsidR="00505720" w:rsidRDefault="00D62D07" w:rsidP="00D62D07">
      <w:pPr>
        <w:pStyle w:val="ListParagraph"/>
        <w:numPr>
          <w:ilvl w:val="1"/>
          <w:numId w:val="1"/>
        </w:numPr>
      </w:pPr>
      <w:r>
        <w:t>1</w:t>
      </w:r>
      <w:r w:rsidRPr="00D62D07">
        <w:rPr>
          <w:vertAlign w:val="superscript"/>
        </w:rPr>
        <w:t>st</w:t>
      </w:r>
      <w:r>
        <w:t xml:space="preserve"> Stephanie, 2</w:t>
      </w:r>
      <w:r w:rsidRPr="00D62D07">
        <w:rPr>
          <w:vertAlign w:val="superscript"/>
        </w:rPr>
        <w:t>nd</w:t>
      </w:r>
      <w:r>
        <w:t xml:space="preserve"> Scott, (all in favor)</w:t>
      </w:r>
    </w:p>
    <w:sectPr w:rsidR="005057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5AF8" w14:textId="77777777" w:rsidR="00102950" w:rsidRDefault="00102950" w:rsidP="00505720">
      <w:pPr>
        <w:spacing w:after="0" w:line="240" w:lineRule="auto"/>
      </w:pPr>
      <w:r>
        <w:separator/>
      </w:r>
    </w:p>
  </w:endnote>
  <w:endnote w:type="continuationSeparator" w:id="0">
    <w:p w14:paraId="21F56371" w14:textId="77777777" w:rsidR="00102950" w:rsidRDefault="00102950" w:rsidP="0050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E581" w14:textId="77777777" w:rsidR="00102950" w:rsidRDefault="00102950" w:rsidP="00505720">
      <w:pPr>
        <w:spacing w:after="0" w:line="240" w:lineRule="auto"/>
      </w:pPr>
      <w:r>
        <w:separator/>
      </w:r>
    </w:p>
  </w:footnote>
  <w:footnote w:type="continuationSeparator" w:id="0">
    <w:p w14:paraId="5580B2DA" w14:textId="77777777" w:rsidR="00102950" w:rsidRDefault="00102950" w:rsidP="0050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1F30" w14:textId="77777777" w:rsidR="00505720" w:rsidRDefault="00505720">
    <w:pPr>
      <w:pStyle w:val="Header"/>
    </w:pPr>
    <w:r>
      <w:t>Agenda 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74AFE"/>
    <w:multiLevelType w:val="hybridMultilevel"/>
    <w:tmpl w:val="15ACE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20"/>
    <w:rsid w:val="00093AA2"/>
    <w:rsid w:val="00102950"/>
    <w:rsid w:val="00172509"/>
    <w:rsid w:val="00505720"/>
    <w:rsid w:val="005A4141"/>
    <w:rsid w:val="00BC6153"/>
    <w:rsid w:val="00D62D07"/>
    <w:rsid w:val="00E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0302"/>
  <w15:chartTrackingRefBased/>
  <w15:docId w15:val="{30BA7BD0-0B25-45C3-828A-8C884E8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20"/>
  </w:style>
  <w:style w:type="paragraph" w:styleId="Footer">
    <w:name w:val="footer"/>
    <w:basedOn w:val="Normal"/>
    <w:link w:val="FooterChar"/>
    <w:uiPriority w:val="99"/>
    <w:unhideWhenUsed/>
    <w:rsid w:val="0050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20"/>
  </w:style>
  <w:style w:type="paragraph" w:styleId="ListParagraph">
    <w:name w:val="List Paragraph"/>
    <w:basedOn w:val="Normal"/>
    <w:uiPriority w:val="34"/>
    <w:qFormat/>
    <w:rsid w:val="0050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Khal</dc:creator>
  <cp:keywords/>
  <dc:description/>
  <cp:lastModifiedBy>Kelli O'Rourke</cp:lastModifiedBy>
  <cp:revision>2</cp:revision>
  <dcterms:created xsi:type="dcterms:W3CDTF">2021-10-20T19:39:00Z</dcterms:created>
  <dcterms:modified xsi:type="dcterms:W3CDTF">2021-10-20T19:39:00Z</dcterms:modified>
</cp:coreProperties>
</file>